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9BC" w:rsidRDefault="00481237">
      <w:r>
        <w:rPr>
          <w:noProof/>
          <w:lang w:eastAsia="ru-RU"/>
        </w:rPr>
        <w:drawing>
          <wp:inline distT="0" distB="0" distL="0" distR="0">
            <wp:extent cx="5934075" cy="3362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Охватные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конкурсы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спецпроекты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промо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вирусы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тесты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формата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скрытые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сомнения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Партнёрский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маркетинг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кросс</w:t>
      </w:r>
      <w:proofErr w:type="spellEnd"/>
      <w:r w:rsidRPr="00481237">
        <w:rPr>
          <w:rFonts w:ascii="Arial" w:hAnsi="Arial" w:cs="Arial"/>
          <w:sz w:val="24"/>
          <w:szCs w:val="24"/>
        </w:rPr>
        <w:t>-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промо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Встраивание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случаев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из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жизни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»,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как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бывает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»,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надо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же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такому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случиться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смежные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порталы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блоги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видео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каналы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конференции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обзоры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Трансляция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Яндекс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Гугл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.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Новости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популярных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событий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которые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можно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привязать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к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вашей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продукции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eastAsia="ArialMT" w:hAnsi="Arial" w:cs="Arial"/>
          <w:sz w:val="24"/>
          <w:szCs w:val="24"/>
        </w:rPr>
        <w:t>(</w:t>
      </w: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можно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формате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комментарий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Создание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подконтрольных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инфоресурсов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порталов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,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блогов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групп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)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смежным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или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далёким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темам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6.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Захват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условно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нетематического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трафика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контекстом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другими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платными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каналами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обработка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на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подконтрольных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посадочных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или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порталах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можно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даже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гнать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трафик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сторонние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порталы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с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вашими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материалами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>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7. </w:t>
      </w:r>
      <w:proofErr w:type="spellStart"/>
      <w:r w:rsidRPr="00481237">
        <w:rPr>
          <w:rFonts w:ascii="Arial" w:hAnsi="Arial" w:cs="Arial"/>
          <w:sz w:val="24"/>
          <w:szCs w:val="24"/>
        </w:rPr>
        <w:t>Email</w:t>
      </w:r>
      <w:proofErr w:type="spellEnd"/>
      <w:r w:rsidRPr="00481237">
        <w:rPr>
          <w:rFonts w:ascii="Arial" w:hAnsi="Arial" w:cs="Arial"/>
          <w:sz w:val="24"/>
          <w:szCs w:val="24"/>
        </w:rPr>
        <w:t>-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маркетинг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формата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что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может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быть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»,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как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обманывают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>»,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узнайте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всю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правду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»,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думаете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приобрести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А,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подумайте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 о Б»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8.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Объединение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с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конкурентами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для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формирования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рынка</w:t>
      </w:r>
      <w:proofErr w:type="spellEnd"/>
    </w:p>
    <w:p w:rsidR="00481237" w:rsidRDefault="00481237" w:rsidP="00481237">
      <w:pPr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9.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Никаких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агрессивных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стратегий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типа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ретаргетинга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)</w:t>
      </w:r>
    </w:p>
    <w:p w:rsidR="00481237" w:rsidRDefault="00481237" w:rsidP="004812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267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Книги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видео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статьи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/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вебинары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формата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как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сделать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»,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eastAsia="ArialMT" w:hAnsi="Arial" w:cs="Arial"/>
          <w:sz w:val="24"/>
          <w:szCs w:val="24"/>
        </w:rPr>
        <w:t>«</w:t>
      </w: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что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выбрать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»,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чем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отличаются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», «а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знали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о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таком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решении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» с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контентом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о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конкурентах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том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числе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!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Исследования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Сравнения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с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конкурентами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распространение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тематике</w:t>
      </w:r>
      <w:proofErr w:type="spellEnd"/>
      <w:proofErr w:type="gram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Определить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близкие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аналоги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 </w:t>
      </w:r>
      <w:r w:rsidRPr="00481237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активно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топтать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их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огород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контентом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вездеход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снегоход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квадроцикл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,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вертолёт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воздушная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подушка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аэросани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Часть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механик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из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формирования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потребности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уже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внутри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вашей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тематики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6.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Цеплять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крутить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email</w:t>
      </w:r>
      <w:proofErr w:type="spellEnd"/>
      <w:r w:rsidRPr="00481237">
        <w:rPr>
          <w:rFonts w:ascii="Arial" w:hAnsi="Arial" w:cs="Arial"/>
          <w:sz w:val="24"/>
          <w:szCs w:val="24"/>
        </w:rPr>
        <w:t>-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маркетингом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7.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Вносить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 CRM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даже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если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телефону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) –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максиму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информации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получать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правильнгые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телефонные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скрипты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gramStart"/>
      <w:r w:rsidRPr="00481237">
        <w:rPr>
          <w:rFonts w:ascii="Arial" w:eastAsia="ArialMT" w:hAnsi="Arial" w:cs="Arial"/>
          <w:sz w:val="24"/>
          <w:szCs w:val="24"/>
        </w:rPr>
        <w:t>и</w:t>
      </w:r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обучение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8. </w:t>
      </w:r>
      <w:r w:rsidRPr="00481237">
        <w:rPr>
          <w:rFonts w:ascii="Arial" w:eastAsia="ArialMT" w:hAnsi="Arial" w:cs="Arial"/>
          <w:sz w:val="24"/>
          <w:szCs w:val="24"/>
        </w:rPr>
        <w:t>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Независимый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консалтинг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своим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сайтом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контентом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,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продажами</w:t>
      </w:r>
      <w:proofErr w:type="spellEnd"/>
      <w:proofErr w:type="gram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9.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Ретаргетинг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, CRM</w:t>
      </w:r>
      <w:r w:rsidRPr="00481237">
        <w:rPr>
          <w:rFonts w:ascii="Arial" w:hAnsi="Arial" w:cs="Arial"/>
          <w:sz w:val="24"/>
          <w:szCs w:val="24"/>
        </w:rPr>
        <w:t>-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ретаргетинг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поисковый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ретаргетинг</w:t>
      </w:r>
      <w:proofErr w:type="spellEnd"/>
    </w:p>
    <w:p w:rsidR="00481237" w:rsidRDefault="00481237" w:rsidP="00481237">
      <w:pPr>
        <w:rPr>
          <w:rFonts w:ascii="Arial" w:eastAsia="ArialMT" w:hAnsi="Arial" w:cs="Arial"/>
          <w:sz w:val="24"/>
          <w:szCs w:val="24"/>
        </w:rPr>
      </w:pPr>
      <w:proofErr w:type="gramStart"/>
      <w:r w:rsidRPr="00481237">
        <w:rPr>
          <w:rFonts w:ascii="Arial" w:eastAsia="ArialMT" w:hAnsi="Arial" w:cs="Arial"/>
          <w:sz w:val="24"/>
          <w:szCs w:val="24"/>
        </w:rPr>
        <w:t>здесь</w:t>
      </w:r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рулят!</w:t>
      </w:r>
    </w:p>
    <w:p w:rsidR="00481237" w:rsidRDefault="00481237" w:rsidP="004812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2571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Качественный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контент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у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вас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сайте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–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каждая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страница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сайта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–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посадочная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: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верстка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текста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иллюстрации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,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визуализация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данных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преимущества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примеры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расчетов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стоимости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выгоды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скачиваемые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материалы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видео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Захват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конкурентного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трафика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платная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реклама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Классные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сниппеты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поиске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4. </w:t>
      </w:r>
      <w:r w:rsidRPr="00481237">
        <w:rPr>
          <w:rFonts w:ascii="Arial" w:eastAsia="ArialMT" w:hAnsi="Arial" w:cs="Arial"/>
          <w:sz w:val="24"/>
          <w:szCs w:val="24"/>
        </w:rPr>
        <w:t xml:space="preserve">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самых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дорогих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запросах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контексте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будьте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умнее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конкурентов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–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продавате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, а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обучайте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Вместо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вашего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сайта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–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вести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трафик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независимые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обзоры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исследования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блоги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посадочные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6.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Активно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работайте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 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несезон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 </w:t>
      </w:r>
      <w:r w:rsidRPr="00481237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как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раз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идёт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сбор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информации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обычно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это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время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все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конкуренты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вялые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бюджетов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никто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выделяет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7. </w:t>
      </w:r>
      <w:r w:rsidRPr="00481237">
        <w:rPr>
          <w:rFonts w:ascii="Arial" w:eastAsia="ArialMT" w:hAnsi="Arial" w:cs="Arial"/>
          <w:sz w:val="24"/>
          <w:szCs w:val="24"/>
        </w:rPr>
        <w:t>«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Быстровидео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»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каждой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странице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сайта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(40 000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человек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получили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за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200 000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рублей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выложив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30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роликов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на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ютуб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дав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небольшую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рекламу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8.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Цеплять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крутить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email</w:t>
      </w:r>
      <w:proofErr w:type="spellEnd"/>
      <w:r w:rsidRPr="00481237">
        <w:rPr>
          <w:rFonts w:ascii="Arial" w:hAnsi="Arial" w:cs="Arial"/>
          <w:sz w:val="24"/>
          <w:szCs w:val="24"/>
        </w:rPr>
        <w:t>-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маркетингом</w:t>
      </w:r>
      <w:proofErr w:type="spellEnd"/>
    </w:p>
    <w:p w:rsidR="00481237" w:rsidRDefault="00481237" w:rsidP="00481237">
      <w:pPr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9. </w:t>
      </w:r>
      <w:r w:rsidRPr="00481237">
        <w:rPr>
          <w:rFonts w:ascii="Arial" w:eastAsia="ArialMT" w:hAnsi="Arial" w:cs="Arial"/>
          <w:sz w:val="24"/>
          <w:szCs w:val="24"/>
        </w:rPr>
        <w:t>Вносить в CRM</w:t>
      </w:r>
    </w:p>
    <w:p w:rsidR="00481237" w:rsidRDefault="00481237" w:rsidP="00481237">
      <w:pPr>
        <w:rPr>
          <w:rFonts w:ascii="Arial" w:eastAsia="ArialMT" w:hAnsi="Arial" w:cs="Arial"/>
          <w:sz w:val="24"/>
          <w:szCs w:val="24"/>
        </w:rPr>
      </w:pPr>
    </w:p>
    <w:p w:rsidR="00481237" w:rsidRDefault="00481237" w:rsidP="004812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095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37" w:rsidRDefault="00481237" w:rsidP="00481237">
      <w:pPr>
        <w:rPr>
          <w:rFonts w:ascii="Arial" w:hAnsi="Arial" w:cs="Arial"/>
          <w:sz w:val="24"/>
          <w:szCs w:val="24"/>
        </w:rPr>
      </w:pP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 w:rsidRPr="00481237">
        <w:rPr>
          <w:rFonts w:ascii="Arial" w:hAnsi="Arial" w:cs="Arial"/>
          <w:color w:val="000000"/>
          <w:sz w:val="24"/>
          <w:szCs w:val="24"/>
        </w:rPr>
        <w:t xml:space="preserve">1.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Товар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лицом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онлайн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фото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видео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тур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>, 3d, html5)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 w:rsidRPr="00481237">
        <w:rPr>
          <w:rFonts w:ascii="Arial" w:hAnsi="Arial" w:cs="Arial"/>
          <w:color w:val="000000"/>
          <w:sz w:val="24"/>
          <w:szCs w:val="24"/>
        </w:rPr>
        <w:t xml:space="preserve">2.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Тест</w:t>
      </w:r>
      <w:proofErr w:type="spellEnd"/>
      <w:r w:rsidRPr="00481237">
        <w:rPr>
          <w:rFonts w:ascii="Arial" w:hAnsi="Arial" w:cs="Arial"/>
          <w:color w:val="000000"/>
          <w:sz w:val="24"/>
          <w:szCs w:val="24"/>
        </w:rPr>
        <w:t>-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драйв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офлайн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и/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или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тур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онлайн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>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 w:rsidRPr="00481237">
        <w:rPr>
          <w:rFonts w:ascii="Arial" w:hAnsi="Arial" w:cs="Arial"/>
          <w:color w:val="000000"/>
          <w:sz w:val="24"/>
          <w:szCs w:val="24"/>
        </w:rPr>
        <w:t xml:space="preserve">3.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Звонок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r w:rsidRPr="00481237">
        <w:rPr>
          <w:rFonts w:ascii="Arial" w:hAnsi="Arial" w:cs="Arial"/>
          <w:color w:val="000000"/>
          <w:sz w:val="24"/>
          <w:szCs w:val="24"/>
        </w:rPr>
        <w:t xml:space="preserve">-&gt; CRM </w:t>
      </w:r>
      <w:r w:rsidRPr="00481237">
        <w:rPr>
          <w:rFonts w:ascii="Arial" w:eastAsia="ArialMT" w:hAnsi="Arial" w:cs="Arial"/>
          <w:color w:val="000000"/>
          <w:sz w:val="24"/>
          <w:szCs w:val="24"/>
        </w:rPr>
        <w:t>–</w:t>
      </w:r>
      <w:r w:rsidRPr="00481237">
        <w:rPr>
          <w:rFonts w:ascii="Arial" w:hAnsi="Arial" w:cs="Arial"/>
          <w:color w:val="000000"/>
          <w:sz w:val="24"/>
          <w:szCs w:val="24"/>
        </w:rPr>
        <w:t xml:space="preserve">&gt; </w:t>
      </w:r>
      <w:proofErr w:type="spellStart"/>
      <w:r w:rsidRPr="00481237">
        <w:rPr>
          <w:rFonts w:ascii="Arial" w:hAnsi="Arial" w:cs="Arial"/>
          <w:color w:val="000000"/>
          <w:sz w:val="24"/>
          <w:szCs w:val="24"/>
        </w:rPr>
        <w:t>email</w:t>
      </w:r>
      <w:proofErr w:type="spellEnd"/>
      <w:r w:rsidRPr="00481237">
        <w:rPr>
          <w:rFonts w:ascii="Arial" w:hAnsi="Arial" w:cs="Arial"/>
          <w:color w:val="000000"/>
          <w:sz w:val="24"/>
          <w:szCs w:val="24"/>
        </w:rPr>
        <w:t xml:space="preserve"> -</w:t>
      </w:r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&gt;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ретаргетинг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 w:rsidRPr="00481237">
        <w:rPr>
          <w:rFonts w:ascii="Arial" w:hAnsi="Arial" w:cs="Arial"/>
          <w:color w:val="000000"/>
          <w:sz w:val="24"/>
          <w:szCs w:val="24"/>
        </w:rPr>
        <w:t xml:space="preserve">4.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Показать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визуально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процесс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ознакомления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–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что</w:t>
      </w:r>
      <w:proofErr w:type="spellEnd"/>
      <w:r w:rsidRPr="00481237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color w:val="000000"/>
          <w:sz w:val="24"/>
          <w:szCs w:val="24"/>
        </w:rPr>
        <w:t>ждёт</w:t>
      </w:r>
      <w:proofErr w:type="spellEnd"/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 w:rsidRPr="00481237">
        <w:rPr>
          <w:rFonts w:ascii="Arial" w:hAnsi="Arial" w:cs="Arial"/>
          <w:color w:val="000000"/>
          <w:sz w:val="24"/>
          <w:szCs w:val="24"/>
        </w:rPr>
        <w:t xml:space="preserve">5. </w:t>
      </w:r>
      <w:r w:rsidRPr="00481237">
        <w:rPr>
          <w:rFonts w:ascii="Arial" w:eastAsia="ArialMT" w:hAnsi="Arial" w:cs="Arial"/>
          <w:color w:val="000000"/>
          <w:sz w:val="24"/>
          <w:szCs w:val="24"/>
        </w:rPr>
        <w:t>Коммерческие предложения</w:t>
      </w:r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:rsidR="00481237" w:rsidRDefault="00481237" w:rsidP="004812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419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Всех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НЕ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купивших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–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отдельный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сегмент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определить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прошлые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затраты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них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самых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потенциально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ценных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оброт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email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late</w:t>
      </w:r>
      <w:proofErr w:type="spellEnd"/>
      <w:r w:rsidRPr="00481237">
        <w:rPr>
          <w:rFonts w:ascii="Arial" w:hAnsi="Arial" w:cs="Arial"/>
          <w:sz w:val="24"/>
          <w:szCs w:val="24"/>
        </w:rPr>
        <w:t>-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ретаргетинг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колл</w:t>
      </w:r>
      <w:proofErr w:type="spellEnd"/>
      <w:r w:rsidRPr="00481237">
        <w:rPr>
          <w:rFonts w:ascii="Arial" w:hAnsi="Arial" w:cs="Arial"/>
          <w:sz w:val="24"/>
          <w:szCs w:val="24"/>
        </w:rPr>
        <w:t>-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центр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хорошо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составить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скрипты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и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продумать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тайминги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)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Купивших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–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клуб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владельцев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группа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блог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раздел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сайта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) –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общение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советы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инструкции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обмен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опытом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,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встречи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вебинары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Всех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отрицательно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настроенных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после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использования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–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алгоритм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отработки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мониторинг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отзывов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конвертация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повторную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покупку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рекомендацию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или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хотя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бы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удаление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>/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сглаживание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негатива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r w:rsidRPr="00481237">
        <w:rPr>
          <w:rFonts w:ascii="Segoe UI Symbol" w:hAnsi="Segoe UI Symbol" w:cs="Segoe UI Symbol"/>
          <w:sz w:val="24"/>
          <w:szCs w:val="24"/>
        </w:rPr>
        <w:t>☺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Всех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положительно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настроенных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–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email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маркетинг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колл</w:t>
      </w:r>
      <w:proofErr w:type="spellEnd"/>
      <w:r w:rsidRPr="00481237">
        <w:rPr>
          <w:rFonts w:ascii="Arial" w:hAnsi="Arial" w:cs="Arial"/>
          <w:sz w:val="24"/>
          <w:szCs w:val="24"/>
        </w:rPr>
        <w:t>-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центр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формата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«с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этим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покупают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»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Положительные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отзывы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–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алгоритм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сбора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публикация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,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рассылка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прокачка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для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SEO</w:t>
      </w:r>
    </w:p>
    <w:p w:rsidR="00481237" w:rsidRDefault="00481237" w:rsidP="00481237">
      <w:pPr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6. </w:t>
      </w:r>
      <w:r w:rsidRPr="00481237">
        <w:rPr>
          <w:rFonts w:ascii="Arial" w:eastAsia="ArialMT" w:hAnsi="Arial" w:cs="Arial"/>
          <w:sz w:val="24"/>
          <w:szCs w:val="24"/>
        </w:rPr>
        <w:t>Партнёрская программа</w:t>
      </w:r>
    </w:p>
    <w:p w:rsidR="00481237" w:rsidRDefault="00481237" w:rsidP="004812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62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Механика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простой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рекомендации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знакомым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(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пересылка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email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приглашение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в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группу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через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соцсеть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дать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телефон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друга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печатный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материал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РАБОТАЕТ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до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сих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пор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>) –</w:t>
      </w:r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шаблоны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писем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SMS,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печатных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материалов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заготовка</w:t>
      </w:r>
      <w:proofErr w:type="spellEnd"/>
    </w:p>
    <w:p w:rsidR="00481237" w:rsidRPr="00481237" w:rsidRDefault="00481237" w:rsidP="00481237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24"/>
          <w:szCs w:val="24"/>
        </w:rPr>
      </w:pPr>
      <w:proofErr w:type="spellStart"/>
      <w:proofErr w:type="gramStart"/>
      <w:r w:rsidRPr="00481237">
        <w:rPr>
          <w:rFonts w:ascii="Arial" w:eastAsia="ArialMT" w:hAnsi="Arial" w:cs="Arial"/>
          <w:sz w:val="24"/>
          <w:szCs w:val="24"/>
        </w:rPr>
        <w:t>поста</w:t>
      </w:r>
      <w:proofErr w:type="spellEnd"/>
      <w:proofErr w:type="gram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котрым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можно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поделиться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,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если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все</w:t>
      </w:r>
      <w:proofErr w:type="spellEnd"/>
      <w:r w:rsidRPr="00481237">
        <w:rPr>
          <w:rFonts w:ascii="Arial" w:eastAsia="ArialMT" w:hAnsi="Arial" w:cs="Arial"/>
          <w:sz w:val="24"/>
          <w:szCs w:val="24"/>
        </w:rPr>
        <w:t xml:space="preserve"> </w:t>
      </w:r>
      <w:proofErr w:type="spellStart"/>
      <w:r w:rsidRPr="00481237">
        <w:rPr>
          <w:rFonts w:ascii="Arial" w:eastAsia="ArialMT" w:hAnsi="Arial" w:cs="Arial"/>
          <w:sz w:val="24"/>
          <w:szCs w:val="24"/>
        </w:rPr>
        <w:t>понравилось</w:t>
      </w:r>
      <w:proofErr w:type="spellEnd"/>
    </w:p>
    <w:p w:rsidR="00481237" w:rsidRDefault="00481237" w:rsidP="00481237">
      <w:pPr>
        <w:rPr>
          <w:rFonts w:ascii="Arial" w:eastAsia="ArialMT" w:hAnsi="Arial" w:cs="Arial"/>
          <w:sz w:val="24"/>
          <w:szCs w:val="24"/>
        </w:rPr>
      </w:pPr>
      <w:r w:rsidRPr="00481237">
        <w:rPr>
          <w:rFonts w:ascii="Arial" w:hAnsi="Arial" w:cs="Arial"/>
          <w:sz w:val="24"/>
          <w:szCs w:val="24"/>
        </w:rPr>
        <w:t xml:space="preserve">2. </w:t>
      </w:r>
      <w:r w:rsidRPr="00481237">
        <w:rPr>
          <w:rFonts w:ascii="Arial" w:eastAsia="ArialMT" w:hAnsi="Arial" w:cs="Arial"/>
          <w:sz w:val="24"/>
          <w:szCs w:val="24"/>
        </w:rPr>
        <w:t>Партнёрская программа</w:t>
      </w:r>
    </w:p>
    <w:p w:rsidR="008051F3" w:rsidRPr="00481237" w:rsidRDefault="00BF4D72" w:rsidP="004812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19850" cy="4238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1F3" w:rsidRPr="00481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237"/>
    <w:rsid w:val="001349BC"/>
    <w:rsid w:val="00481237"/>
    <w:rsid w:val="008051F3"/>
    <w:rsid w:val="00BF4D72"/>
    <w:rsid w:val="00F7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E7EA5-F456-4635-8CCB-C0615976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SEM2018</dc:creator>
  <cp:keywords/>
  <dc:description/>
  <cp:lastModifiedBy>SEM2018</cp:lastModifiedBy>
  <cp:revision>3</cp:revision>
  <dcterms:created xsi:type="dcterms:W3CDTF">2018-02-23T14:57:00Z</dcterms:created>
  <dcterms:modified xsi:type="dcterms:W3CDTF">2018-02-23T15:10:00Z</dcterms:modified>
</cp:coreProperties>
</file>